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D" w:rsidRPr="00C60CCD" w:rsidRDefault="00C60CCD" w:rsidP="006B0484">
      <w:pPr>
        <w:pStyle w:val="Default"/>
      </w:pPr>
      <w:bookmarkStart w:id="0" w:name="_GoBack"/>
      <w:bookmarkEnd w:id="0"/>
      <w:r w:rsidRPr="00C60CCD">
        <w:rPr>
          <w:noProof/>
          <w:lang w:eastAsia="en-GB"/>
        </w:rPr>
        <w:drawing>
          <wp:inline distT="0" distB="0" distL="0" distR="0">
            <wp:extent cx="2152650" cy="715440"/>
            <wp:effectExtent l="0" t="0" r="0" b="8890"/>
            <wp:docPr id="1" name="Picture 1" descr="I:\BRAND templates &amp; logos\Logos\IPSO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 templates &amp; logos\Logos\IPSO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92" cy="7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CD" w:rsidRDefault="00C60CCD" w:rsidP="006B0484">
      <w:pPr>
        <w:pStyle w:val="Default"/>
        <w:rPr>
          <w:sz w:val="23"/>
          <w:szCs w:val="23"/>
          <w:u w:val="single"/>
        </w:rPr>
      </w:pPr>
    </w:p>
    <w:p w:rsidR="00C60CCD" w:rsidRDefault="00C60CCD" w:rsidP="006B0484">
      <w:pPr>
        <w:pStyle w:val="Default"/>
        <w:rPr>
          <w:sz w:val="23"/>
          <w:szCs w:val="23"/>
          <w:u w:val="single"/>
        </w:rPr>
      </w:pPr>
    </w:p>
    <w:p w:rsidR="006B0484" w:rsidRPr="00085B82" w:rsidRDefault="006B0484" w:rsidP="006B0484">
      <w:pPr>
        <w:pStyle w:val="Default"/>
        <w:rPr>
          <w:sz w:val="22"/>
          <w:szCs w:val="22"/>
          <w:u w:val="single"/>
        </w:rPr>
      </w:pPr>
      <w:r w:rsidRPr="00085B82">
        <w:rPr>
          <w:sz w:val="22"/>
          <w:szCs w:val="22"/>
          <w:u w:val="single"/>
        </w:rPr>
        <w:t xml:space="preserve">Register of interests for IPSO Complaints Committee Members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This document provides information about the interests of Complaints Committee Members of IPSO. </w:t>
      </w: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</w:p>
    <w:p w:rsidR="00A81CBF" w:rsidRDefault="00A81CBF" w:rsidP="00A81CBF">
      <w:pPr>
        <w:rPr>
          <w:sz w:val="24"/>
          <w:szCs w:val="24"/>
        </w:rPr>
      </w:pPr>
      <w:r>
        <w:rPr>
          <w:color w:val="008080"/>
          <w:sz w:val="24"/>
          <w:szCs w:val="24"/>
        </w:rPr>
        <w:t>Lord Edward Faulks</w:t>
      </w:r>
      <w:r w:rsidRPr="0079607E">
        <w:rPr>
          <w:color w:val="008080"/>
          <w:sz w:val="24"/>
          <w:szCs w:val="24"/>
        </w:rPr>
        <w:t>, Chair IPSO</w:t>
      </w:r>
      <w:r w:rsidRPr="0079607E">
        <w:rPr>
          <w:color w:val="0070C0"/>
          <w:sz w:val="24"/>
          <w:szCs w:val="24"/>
        </w:rPr>
        <w:br/>
      </w:r>
      <w:r w:rsidRPr="0079607E">
        <w:rPr>
          <w:sz w:val="24"/>
          <w:szCs w:val="24"/>
        </w:rPr>
        <w:t>Remunerated employment: Chairman, Independent Press Standards Organisation (CIC</w:t>
      </w:r>
      <w:r>
        <w:rPr>
          <w:sz w:val="24"/>
          <w:szCs w:val="24"/>
        </w:rPr>
        <w:t>); Barrister in private practice (self-employed).</w:t>
      </w:r>
      <w:r w:rsidRPr="0079607E">
        <w:rPr>
          <w:sz w:val="24"/>
          <w:szCs w:val="24"/>
        </w:rPr>
        <w:br/>
        <w:t>Other directorships: N/A</w:t>
      </w:r>
      <w:r w:rsidRPr="0079607E">
        <w:rPr>
          <w:sz w:val="24"/>
          <w:szCs w:val="24"/>
        </w:rPr>
        <w:br/>
        <w:t xml:space="preserve">Public Appointments: </w:t>
      </w:r>
      <w:r>
        <w:rPr>
          <w:sz w:val="24"/>
          <w:szCs w:val="24"/>
        </w:rPr>
        <w:t>Member of House of Lords (non-affiliated); Part time Judge of AIFC (Kazakhstan).</w:t>
      </w:r>
      <w:r w:rsidRPr="0079607E">
        <w:rPr>
          <w:sz w:val="24"/>
          <w:szCs w:val="24"/>
        </w:rPr>
        <w:br/>
        <w:t>Charity Trusteeships: N/A</w:t>
      </w:r>
      <w:r w:rsidRPr="0079607E">
        <w:rPr>
          <w:sz w:val="24"/>
          <w:szCs w:val="24"/>
        </w:rPr>
        <w:br/>
        <w:t>Any remuneration from newspaper/magazine within the last five years: N/A</w:t>
      </w:r>
      <w:r w:rsidRPr="0079607E">
        <w:rPr>
          <w:sz w:val="24"/>
          <w:szCs w:val="24"/>
        </w:rPr>
        <w:br/>
        <w:t>Other: N/A</w:t>
      </w: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color w:val="007D7E"/>
          <w:sz w:val="22"/>
          <w:szCs w:val="22"/>
        </w:rPr>
        <w:t>Nazir Afzal OBE</w:t>
      </w:r>
      <w:r w:rsidRPr="00085B82">
        <w:rPr>
          <w:color w:val="007D7E"/>
          <w:sz w:val="22"/>
          <w:szCs w:val="22"/>
        </w:rPr>
        <w:br/>
      </w:r>
      <w:proofErr w:type="gramStart"/>
      <w:r w:rsidR="0013392D">
        <w:rPr>
          <w:sz w:val="22"/>
          <w:szCs w:val="22"/>
        </w:rPr>
        <w:t>Remunerated</w:t>
      </w:r>
      <w:proofErr w:type="gramEnd"/>
      <w:r w:rsidR="0013392D">
        <w:rPr>
          <w:sz w:val="22"/>
          <w:szCs w:val="22"/>
        </w:rPr>
        <w:t xml:space="preserve"> employment: S</w:t>
      </w:r>
      <w:r w:rsidRPr="00085B82">
        <w:rPr>
          <w:sz w:val="22"/>
          <w:szCs w:val="22"/>
        </w:rPr>
        <w:t xml:space="preserve">elf-employed </w:t>
      </w:r>
    </w:p>
    <w:p w:rsidR="003674D8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</w:t>
      </w:r>
      <w:r w:rsidR="003674D8">
        <w:rPr>
          <w:sz w:val="22"/>
          <w:szCs w:val="22"/>
        </w:rPr>
        <w:t>N/A</w:t>
      </w:r>
    </w:p>
    <w:p w:rsidR="00085B82" w:rsidRPr="002B22B4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Public Appointments: Manchester Commission for Cohesion</w:t>
      </w:r>
      <w:r w:rsidR="00E13E7B">
        <w:rPr>
          <w:sz w:val="22"/>
          <w:szCs w:val="22"/>
        </w:rPr>
        <w:t xml:space="preserve">; </w:t>
      </w:r>
      <w:r w:rsidR="00E13E7B" w:rsidRPr="002B22B4">
        <w:rPr>
          <w:sz w:val="22"/>
          <w:szCs w:val="22"/>
        </w:rPr>
        <w:t>National Adviser to the Welsh Government</w:t>
      </w:r>
      <w:r w:rsidR="002B22B4">
        <w:rPr>
          <w:sz w:val="22"/>
          <w:szCs w:val="22"/>
        </w:rPr>
        <w:t xml:space="preserve"> (part time)</w:t>
      </w: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Charity Trusteeships: None but patron (non-legal)</w:t>
      </w: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Daily Mail, Daily Mirror </w:t>
      </w:r>
    </w:p>
    <w:p w:rsidR="00085B82" w:rsidRPr="00085B82" w:rsidRDefault="00085B82" w:rsidP="00085B82">
      <w:pPr>
        <w:rPr>
          <w:rFonts w:ascii="Futura Bk BT" w:hAnsi="Futura Bk BT"/>
        </w:rPr>
      </w:pPr>
      <w:r w:rsidRPr="00085B82">
        <w:rPr>
          <w:rFonts w:ascii="Futura Bk BT" w:hAnsi="Futura Bk BT"/>
        </w:rPr>
        <w:t>Other: N/A</w:t>
      </w: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  <w:r w:rsidRPr="00085B82">
        <w:rPr>
          <w:color w:val="007D7E"/>
          <w:sz w:val="22"/>
          <w:szCs w:val="22"/>
        </w:rPr>
        <w:t xml:space="preserve">Richard Best, Deputy Chair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Remunerated employment: Director, </w:t>
      </w:r>
      <w:proofErr w:type="spellStart"/>
      <w:r w:rsidRPr="00085B82">
        <w:rPr>
          <w:sz w:val="22"/>
          <w:szCs w:val="22"/>
        </w:rPr>
        <w:t>Straightshot</w:t>
      </w:r>
      <w:proofErr w:type="spellEnd"/>
      <w:r w:rsidRPr="00085B82">
        <w:rPr>
          <w:sz w:val="22"/>
          <w:szCs w:val="22"/>
        </w:rPr>
        <w:t xml:space="preserve"> Communications Ltd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</w:t>
      </w:r>
      <w:r w:rsidR="00580552">
        <w:rPr>
          <w:sz w:val="22"/>
          <w:szCs w:val="22"/>
        </w:rPr>
        <w:t xml:space="preserve">Director, St </w:t>
      </w:r>
      <w:proofErr w:type="spellStart"/>
      <w:r w:rsidR="00580552">
        <w:rPr>
          <w:sz w:val="22"/>
          <w:szCs w:val="22"/>
        </w:rPr>
        <w:t>Piran’s</w:t>
      </w:r>
      <w:proofErr w:type="spellEnd"/>
      <w:r w:rsidR="00580552">
        <w:rPr>
          <w:sz w:val="22"/>
          <w:szCs w:val="22"/>
        </w:rPr>
        <w:t xml:space="preserve"> Cross MAT</w:t>
      </w:r>
      <w:r w:rsidRPr="00085B82">
        <w:rPr>
          <w:sz w:val="22"/>
          <w:szCs w:val="22"/>
        </w:rPr>
        <w:t xml:space="preserve">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Public Appointments: N/A </w:t>
      </w:r>
    </w:p>
    <w:p w:rsidR="00580552" w:rsidRDefault="00580552" w:rsidP="005805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Charity Trusteeships: </w:t>
      </w:r>
      <w:r w:rsidR="0013392D">
        <w:rPr>
          <w:sz w:val="22"/>
          <w:szCs w:val="22"/>
        </w:rPr>
        <w:t>Trustee</w:t>
      </w:r>
      <w:r w:rsidR="006B0484" w:rsidRPr="00085B82">
        <w:rPr>
          <w:sz w:val="22"/>
          <w:szCs w:val="22"/>
        </w:rPr>
        <w:t>,</w:t>
      </w:r>
      <w:r>
        <w:rPr>
          <w:sz w:val="22"/>
          <w:szCs w:val="22"/>
        </w:rPr>
        <w:t xml:space="preserve"> St </w:t>
      </w:r>
      <w:proofErr w:type="spellStart"/>
      <w:r>
        <w:rPr>
          <w:sz w:val="22"/>
          <w:szCs w:val="22"/>
        </w:rPr>
        <w:t>Piran’s</w:t>
      </w:r>
      <w:proofErr w:type="spellEnd"/>
      <w:r>
        <w:rPr>
          <w:sz w:val="22"/>
          <w:szCs w:val="22"/>
        </w:rPr>
        <w:t xml:space="preserve"> MAT</w:t>
      </w:r>
    </w:p>
    <w:p w:rsidR="00580552" w:rsidRDefault="006B0484" w:rsidP="0058055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</w:t>
      </w:r>
      <w:r w:rsidR="00580552">
        <w:rPr>
          <w:sz w:val="22"/>
          <w:szCs w:val="22"/>
        </w:rPr>
        <w:t xml:space="preserve">Cornish Guardian; West Briton; The Cornishman; Cornwall Today; </w:t>
      </w:r>
      <w:hyperlink r:id="rId5" w:history="1">
        <w:r w:rsidR="00580552">
          <w:rPr>
            <w:rStyle w:val="Hyperlink"/>
            <w:sz w:val="22"/>
            <w:szCs w:val="22"/>
          </w:rPr>
          <w:t>thisisnorthdevon.co.uk</w:t>
        </w:r>
      </w:hyperlink>
      <w:r w:rsidR="00580552">
        <w:rPr>
          <w:sz w:val="22"/>
          <w:szCs w:val="22"/>
        </w:rPr>
        <w:t xml:space="preserve">; </w:t>
      </w:r>
      <w:hyperlink r:id="rId6" w:history="1">
        <w:r w:rsidR="00580552">
          <w:rPr>
            <w:rStyle w:val="Hyperlink"/>
            <w:sz w:val="22"/>
            <w:szCs w:val="22"/>
          </w:rPr>
          <w:t>thisiscornwall.co.uk</w:t>
        </w:r>
      </w:hyperlink>
      <w:r w:rsidR="00580552">
        <w:rPr>
          <w:sz w:val="22"/>
          <w:szCs w:val="22"/>
        </w:rPr>
        <w:t xml:space="preserve">; </w:t>
      </w:r>
      <w:hyperlink r:id="rId7" w:history="1">
        <w:r w:rsidR="00580552">
          <w:rPr>
            <w:rStyle w:val="Hyperlink"/>
            <w:sz w:val="22"/>
            <w:szCs w:val="22"/>
          </w:rPr>
          <w:t>westbriton.co.uk</w:t>
        </w:r>
      </w:hyperlink>
      <w:r w:rsidR="00580552">
        <w:rPr>
          <w:sz w:val="22"/>
          <w:szCs w:val="22"/>
        </w:rPr>
        <w:t xml:space="preserve"> &amp; </w:t>
      </w:r>
      <w:hyperlink r:id="rId8" w:history="1">
        <w:r w:rsidR="00580552">
          <w:rPr>
            <w:rStyle w:val="Hyperlink"/>
            <w:sz w:val="22"/>
            <w:szCs w:val="22"/>
          </w:rPr>
          <w:t>cornishman.co.uk</w:t>
        </w:r>
      </w:hyperlink>
      <w:r w:rsidR="00580552">
        <w:rPr>
          <w:sz w:val="22"/>
          <w:szCs w:val="22"/>
        </w:rPr>
        <w:t xml:space="preserve"> </w:t>
      </w:r>
    </w:p>
    <w:p w:rsidR="00580552" w:rsidRPr="00580552" w:rsidRDefault="00580552" w:rsidP="005805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Other: Emeritus Member, Society of Editors</w:t>
      </w:r>
    </w:p>
    <w:p w:rsidR="005C7D87" w:rsidRDefault="005C7D87" w:rsidP="006B0484">
      <w:pPr>
        <w:pStyle w:val="Default"/>
        <w:rPr>
          <w:sz w:val="22"/>
          <w:szCs w:val="22"/>
        </w:rPr>
      </w:pPr>
    </w:p>
    <w:p w:rsidR="005C7D87" w:rsidRPr="002F2D9E" w:rsidRDefault="005C7D87" w:rsidP="005C7D87">
      <w:pPr>
        <w:pStyle w:val="Default"/>
        <w:rPr>
          <w:color w:val="007D7E"/>
          <w:sz w:val="22"/>
          <w:szCs w:val="22"/>
        </w:rPr>
      </w:pPr>
      <w:r w:rsidRPr="002F2D9E">
        <w:rPr>
          <w:color w:val="007D7E"/>
          <w:sz w:val="22"/>
          <w:szCs w:val="22"/>
        </w:rPr>
        <w:t xml:space="preserve">Andrew Brennan </w:t>
      </w:r>
    </w:p>
    <w:p w:rsidR="005C7D87" w:rsidRPr="00F902AF" w:rsidRDefault="005C7D87" w:rsidP="005C7D87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</w:rPr>
      </w:pPr>
      <w:r w:rsidRPr="00F902AF">
        <w:rPr>
          <w:rFonts w:ascii="Futura Bk BT" w:hAnsi="Futura Bk BT"/>
        </w:rPr>
        <w:t>Remunerated employment:</w:t>
      </w:r>
      <w:r w:rsidRPr="00F902AF">
        <w:rPr>
          <w:rFonts w:ascii="Futura Bk BT" w:hAnsi="Futura Bk BT" w:cs="Helvetica-Bold"/>
          <w:bCs/>
        </w:rPr>
        <w:t xml:space="preserve"> </w:t>
      </w:r>
      <w:r w:rsidR="00392ADD" w:rsidRPr="00F902AF">
        <w:rPr>
          <w:rFonts w:ascii="Futura Bk BT" w:hAnsi="Futura Bk BT" w:cs="Helvetica-Bold"/>
          <w:bCs/>
        </w:rPr>
        <w:t xml:space="preserve">Director of </w:t>
      </w:r>
      <w:proofErr w:type="spellStart"/>
      <w:r w:rsidR="00392ADD" w:rsidRPr="00F902AF">
        <w:rPr>
          <w:rFonts w:ascii="Futura Bk BT" w:hAnsi="Futura Bk BT" w:cs="Helvetica-Bold"/>
          <w:bCs/>
        </w:rPr>
        <w:t>Brenn</w:t>
      </w:r>
      <w:proofErr w:type="spellEnd"/>
      <w:r w:rsidR="00392ADD" w:rsidRPr="00F902AF">
        <w:rPr>
          <w:rFonts w:ascii="Futura Bk BT" w:hAnsi="Futura Bk BT" w:cs="Helvetica-Bold"/>
          <w:bCs/>
        </w:rPr>
        <w:t xml:space="preserve"> Solutions Limited</w:t>
      </w:r>
    </w:p>
    <w:p w:rsidR="005C7D87" w:rsidRPr="00F902AF" w:rsidRDefault="005C7D87" w:rsidP="005C7D87">
      <w:pPr>
        <w:pStyle w:val="Default"/>
        <w:rPr>
          <w:sz w:val="22"/>
          <w:szCs w:val="22"/>
        </w:rPr>
      </w:pPr>
      <w:r w:rsidRPr="00F902AF">
        <w:rPr>
          <w:sz w:val="22"/>
          <w:szCs w:val="22"/>
        </w:rPr>
        <w:t xml:space="preserve">Other directorships: N/A </w:t>
      </w:r>
    </w:p>
    <w:p w:rsidR="005C7D87" w:rsidRPr="00F902AF" w:rsidRDefault="005C7D87" w:rsidP="005C7D87">
      <w:pPr>
        <w:pStyle w:val="Default"/>
        <w:rPr>
          <w:sz w:val="22"/>
          <w:szCs w:val="22"/>
        </w:rPr>
      </w:pPr>
      <w:r w:rsidRPr="00F902AF">
        <w:rPr>
          <w:sz w:val="22"/>
          <w:szCs w:val="22"/>
        </w:rPr>
        <w:t xml:space="preserve">Public Appointments: N/A </w:t>
      </w:r>
    </w:p>
    <w:p w:rsidR="005C7D87" w:rsidRPr="002F2D9E" w:rsidRDefault="005C7D87" w:rsidP="005C7D87">
      <w:pPr>
        <w:pStyle w:val="Default"/>
        <w:rPr>
          <w:sz w:val="22"/>
          <w:szCs w:val="22"/>
        </w:rPr>
      </w:pPr>
      <w:r w:rsidRPr="00F902AF">
        <w:rPr>
          <w:sz w:val="22"/>
          <w:szCs w:val="22"/>
        </w:rPr>
        <w:t>Charity Trusteeships: N/A</w:t>
      </w:r>
      <w:r w:rsidRPr="00F902AF">
        <w:rPr>
          <w:sz w:val="22"/>
          <w:szCs w:val="22"/>
        </w:rPr>
        <w:br/>
        <w:t>Any remuneration from newspaper/magazine within the last</w:t>
      </w:r>
      <w:r w:rsidRPr="002F2D9E">
        <w:rPr>
          <w:sz w:val="22"/>
          <w:szCs w:val="22"/>
        </w:rPr>
        <w:t xml:space="preserve"> f</w:t>
      </w:r>
      <w:r w:rsidR="003674D8">
        <w:rPr>
          <w:sz w:val="22"/>
          <w:szCs w:val="22"/>
        </w:rPr>
        <w:t>ive years: N/A</w:t>
      </w:r>
    </w:p>
    <w:p w:rsidR="00392ADD" w:rsidRPr="002F2D9E" w:rsidRDefault="005C7D87" w:rsidP="005C7D87">
      <w:pPr>
        <w:pStyle w:val="Default"/>
        <w:rPr>
          <w:rFonts w:cs="Helvetica-Bold"/>
          <w:bCs/>
          <w:sz w:val="22"/>
          <w:szCs w:val="22"/>
        </w:rPr>
      </w:pPr>
      <w:r w:rsidRPr="002F2D9E">
        <w:rPr>
          <w:sz w:val="22"/>
          <w:szCs w:val="22"/>
        </w:rPr>
        <w:t xml:space="preserve">Other: </w:t>
      </w:r>
      <w:r w:rsidR="00392ADD" w:rsidRPr="002F2D9E">
        <w:rPr>
          <w:rFonts w:cs="Helvetica-Bold"/>
          <w:bCs/>
          <w:sz w:val="22"/>
          <w:szCs w:val="22"/>
        </w:rPr>
        <w:t>Bar Standards Board – Authorisations Review Panel (Lay member); British</w:t>
      </w:r>
      <w:r w:rsidR="001A7183">
        <w:rPr>
          <w:rFonts w:cs="Helvetica-Bold"/>
          <w:bCs/>
          <w:sz w:val="22"/>
          <w:szCs w:val="22"/>
        </w:rPr>
        <w:t xml:space="preserve"> Association for Counselling and</w:t>
      </w:r>
      <w:r w:rsidR="00392ADD" w:rsidRPr="002F2D9E">
        <w:rPr>
          <w:rFonts w:cs="Helvetica-Bold"/>
          <w:bCs/>
          <w:sz w:val="22"/>
          <w:szCs w:val="22"/>
        </w:rPr>
        <w:t xml:space="preserve"> Psychotherapy – </w:t>
      </w:r>
      <w:r w:rsidR="001A7183" w:rsidRPr="002F2D9E">
        <w:rPr>
          <w:rFonts w:cs="Helvetica-Bold"/>
          <w:bCs/>
          <w:sz w:val="22"/>
          <w:szCs w:val="22"/>
        </w:rPr>
        <w:t>Panellist</w:t>
      </w:r>
      <w:r w:rsidR="00392ADD" w:rsidRPr="002F2D9E">
        <w:rPr>
          <w:rFonts w:cs="Helvetica-Bold"/>
          <w:bCs/>
          <w:sz w:val="22"/>
          <w:szCs w:val="22"/>
        </w:rPr>
        <w:t xml:space="preserve"> (Lay Member)</w:t>
      </w:r>
    </w:p>
    <w:p w:rsidR="006B0484" w:rsidRPr="002F2D9E" w:rsidRDefault="006B0484" w:rsidP="006B0484">
      <w:pPr>
        <w:pStyle w:val="Default"/>
        <w:rPr>
          <w:color w:val="007D7E"/>
          <w:sz w:val="22"/>
          <w:szCs w:val="22"/>
        </w:rPr>
      </w:pP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  <w:r w:rsidRPr="00085B82">
        <w:rPr>
          <w:color w:val="007D7E"/>
          <w:sz w:val="22"/>
          <w:szCs w:val="22"/>
        </w:rPr>
        <w:lastRenderedPageBreak/>
        <w:t xml:space="preserve">Lara Fielden </w:t>
      </w:r>
    </w:p>
    <w:p w:rsidR="00676B71" w:rsidRPr="00676B71" w:rsidRDefault="00676B71" w:rsidP="00676B71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</w:rPr>
      </w:pPr>
      <w:r>
        <w:t>Remunerated employment:</w:t>
      </w:r>
      <w:r w:rsidRPr="00676B71">
        <w:rPr>
          <w:rFonts w:ascii="Bell MT" w:hAnsi="Bell MT" w:cs="Helvetica-Bold"/>
          <w:bCs/>
        </w:rPr>
        <w:t xml:space="preserve"> </w:t>
      </w:r>
      <w:r w:rsidRPr="00676B71">
        <w:rPr>
          <w:rFonts w:ascii="Futura Bk BT" w:hAnsi="Futura Bk BT" w:cs="Helvetica-Bold"/>
          <w:bCs/>
        </w:rPr>
        <w:t>Board Member, Bar Standards Board</w:t>
      </w:r>
    </w:p>
    <w:p w:rsidR="00676B71" w:rsidRPr="00676B71" w:rsidRDefault="00676B71" w:rsidP="00676B71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</w:rPr>
      </w:pPr>
      <w:r w:rsidRPr="00676B71">
        <w:rPr>
          <w:rFonts w:ascii="Futura Bk BT" w:hAnsi="Futura Bk BT" w:cs="Helvetica-Bold"/>
          <w:bCs/>
        </w:rPr>
        <w:t xml:space="preserve">Research Associate, Reuters Institute for the Study of Journalism Oxford University 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6B0484" w:rsidRPr="00A076C6" w:rsidRDefault="006B0484" w:rsidP="006B0484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 xml:space="preserve">Public Appointments: N/A </w:t>
      </w:r>
    </w:p>
    <w:p w:rsidR="00676B71" w:rsidRPr="00A076C6" w:rsidRDefault="00085B82" w:rsidP="00085B82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>Charity Trusteeships: N/A</w:t>
      </w:r>
      <w:r w:rsidRPr="00A076C6">
        <w:rPr>
          <w:sz w:val="22"/>
          <w:szCs w:val="22"/>
        </w:rPr>
        <w:br/>
      </w:r>
      <w:r w:rsidR="006B0484" w:rsidRPr="00A076C6">
        <w:rPr>
          <w:sz w:val="22"/>
          <w:szCs w:val="22"/>
        </w:rPr>
        <w:t xml:space="preserve">Any remuneration from newspaper/magazine within the last five years: </w:t>
      </w:r>
      <w:r w:rsidR="003674D8">
        <w:rPr>
          <w:sz w:val="22"/>
          <w:szCs w:val="22"/>
        </w:rPr>
        <w:t>N/A</w:t>
      </w:r>
    </w:p>
    <w:p w:rsidR="00676B71" w:rsidRPr="00A076C6" w:rsidRDefault="006B0484" w:rsidP="00676B71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  <w:color w:val="000000"/>
        </w:rPr>
      </w:pPr>
      <w:r w:rsidRPr="00A076C6">
        <w:rPr>
          <w:rFonts w:ascii="Futura Bk BT" w:hAnsi="Futura Bk BT"/>
        </w:rPr>
        <w:t xml:space="preserve">Other: </w:t>
      </w:r>
      <w:r w:rsidR="00676B71" w:rsidRPr="00A076C6">
        <w:rPr>
          <w:rFonts w:ascii="Futura Bk BT" w:hAnsi="Futura Bk BT" w:cs="Helvetica-Bold"/>
          <w:bCs/>
          <w:color w:val="000000"/>
        </w:rPr>
        <w:t xml:space="preserve">Advisory Board Member, Sheffield University School of Journalism </w:t>
      </w:r>
    </w:p>
    <w:p w:rsidR="00517129" w:rsidRPr="00085B82" w:rsidRDefault="00517129" w:rsidP="006B0484">
      <w:pPr>
        <w:pStyle w:val="Default"/>
        <w:rPr>
          <w:color w:val="007D7E"/>
          <w:sz w:val="22"/>
          <w:szCs w:val="22"/>
        </w:rPr>
      </w:pP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  <w:r w:rsidRPr="00085B82">
        <w:rPr>
          <w:color w:val="007D7E"/>
          <w:sz w:val="22"/>
          <w:szCs w:val="22"/>
        </w:rPr>
        <w:t xml:space="preserve">Janette Harkess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Remunerated employment: Director of External Relations, Royal Conservatoire of Scotland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Public Appointments: </w:t>
      </w:r>
      <w:r w:rsidR="00DF5700">
        <w:rPr>
          <w:sz w:val="22"/>
          <w:szCs w:val="22"/>
        </w:rPr>
        <w:t>British Council Scotland Advisory Committee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Charity Trusteeships: Board member, National Theatre of Scotland and Scottish Youth Theatre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N/A </w:t>
      </w:r>
    </w:p>
    <w:p w:rsidR="006B0484" w:rsidRPr="00085B82" w:rsidRDefault="00E45262" w:rsidP="006B0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Other: </w:t>
      </w:r>
      <w:r w:rsidR="00DF5700">
        <w:rPr>
          <w:sz w:val="22"/>
          <w:szCs w:val="22"/>
        </w:rPr>
        <w:t>N/A</w:t>
      </w:r>
    </w:p>
    <w:p w:rsidR="006B0484" w:rsidRDefault="006B0484" w:rsidP="006B0484">
      <w:pPr>
        <w:pStyle w:val="Default"/>
        <w:rPr>
          <w:color w:val="007D7E"/>
          <w:sz w:val="22"/>
          <w:szCs w:val="22"/>
        </w:rPr>
      </w:pPr>
    </w:p>
    <w:p w:rsidR="005C7D87" w:rsidRPr="00085B82" w:rsidRDefault="005C7D87" w:rsidP="005C7D87">
      <w:pPr>
        <w:pStyle w:val="Default"/>
        <w:rPr>
          <w:color w:val="007D7E"/>
          <w:sz w:val="22"/>
          <w:szCs w:val="22"/>
        </w:rPr>
      </w:pPr>
      <w:r>
        <w:rPr>
          <w:color w:val="007D7E"/>
          <w:sz w:val="22"/>
          <w:szCs w:val="22"/>
        </w:rPr>
        <w:t>David Hutton</w:t>
      </w:r>
    </w:p>
    <w:p w:rsidR="005C7D87" w:rsidRPr="00676B71" w:rsidRDefault="005C7D87" w:rsidP="005C7D87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</w:rPr>
      </w:pPr>
      <w:r>
        <w:t>Remunerated employment:</w:t>
      </w:r>
      <w:r w:rsidRPr="00676B71">
        <w:rPr>
          <w:rFonts w:ascii="Bell MT" w:hAnsi="Bell MT" w:cs="Helvetica-Bold"/>
          <w:bCs/>
        </w:rPr>
        <w:t xml:space="preserve"> </w:t>
      </w:r>
      <w:r w:rsidR="00B142D8">
        <w:rPr>
          <w:rFonts w:ascii="Bell MT" w:hAnsi="Bell MT" w:cs="Helvetica-Bold"/>
          <w:bCs/>
        </w:rPr>
        <w:t xml:space="preserve">Part-time teacher, </w:t>
      </w:r>
      <w:proofErr w:type="spellStart"/>
      <w:r w:rsidR="00B142D8">
        <w:rPr>
          <w:rFonts w:ascii="Bell MT" w:hAnsi="Bell MT" w:cs="Helvetica-Bold"/>
          <w:bCs/>
        </w:rPr>
        <w:t>Biddenham</w:t>
      </w:r>
      <w:proofErr w:type="spellEnd"/>
      <w:r w:rsidR="00B142D8">
        <w:rPr>
          <w:rFonts w:ascii="Bell MT" w:hAnsi="Bell MT" w:cs="Helvetica-Bold"/>
          <w:bCs/>
        </w:rPr>
        <w:t xml:space="preserve"> International School</w:t>
      </w:r>
    </w:p>
    <w:p w:rsidR="005C7D87" w:rsidRPr="00085B82" w:rsidRDefault="005C7D87" w:rsidP="005C7D87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5C7D87" w:rsidRPr="00A076C6" w:rsidRDefault="005C7D87" w:rsidP="005C7D87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 xml:space="preserve">Public Appointments: N/A </w:t>
      </w:r>
    </w:p>
    <w:p w:rsidR="005C7D87" w:rsidRPr="00A076C6" w:rsidRDefault="005C7D87" w:rsidP="005C7D87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>Charity Trusteeships: N/A</w:t>
      </w:r>
      <w:r w:rsidRPr="00A076C6">
        <w:rPr>
          <w:sz w:val="22"/>
          <w:szCs w:val="22"/>
        </w:rPr>
        <w:br/>
        <w:t xml:space="preserve">Any remuneration from newspaper/magazine within the last five years: </w:t>
      </w:r>
      <w:r w:rsidR="00F902AF">
        <w:rPr>
          <w:sz w:val="22"/>
          <w:szCs w:val="22"/>
        </w:rPr>
        <w:t>N/A</w:t>
      </w:r>
    </w:p>
    <w:p w:rsidR="005C7D87" w:rsidRPr="005C7D87" w:rsidRDefault="005C7D87" w:rsidP="006B0484">
      <w:pPr>
        <w:pStyle w:val="Default"/>
        <w:rPr>
          <w:sz w:val="22"/>
          <w:szCs w:val="22"/>
        </w:rPr>
      </w:pPr>
      <w:r w:rsidRPr="00A076C6">
        <w:t xml:space="preserve">Other: </w:t>
      </w:r>
      <w:r>
        <w:rPr>
          <w:rFonts w:cs="Helvetica-Bold"/>
          <w:bCs/>
        </w:rPr>
        <w:t>N/A</w:t>
      </w:r>
    </w:p>
    <w:p w:rsidR="005F1298" w:rsidRDefault="005F1298" w:rsidP="006B0484">
      <w:pPr>
        <w:pStyle w:val="Default"/>
        <w:rPr>
          <w:sz w:val="22"/>
          <w:szCs w:val="22"/>
        </w:rPr>
      </w:pPr>
    </w:p>
    <w:p w:rsidR="005F1298" w:rsidRPr="00085B82" w:rsidRDefault="005F1298" w:rsidP="005F1298">
      <w:pPr>
        <w:pStyle w:val="Default"/>
        <w:rPr>
          <w:color w:val="007D7E"/>
          <w:sz w:val="22"/>
          <w:szCs w:val="22"/>
        </w:rPr>
      </w:pPr>
      <w:r>
        <w:rPr>
          <w:color w:val="007D7E"/>
          <w:sz w:val="22"/>
          <w:szCs w:val="22"/>
        </w:rPr>
        <w:t>Helyn Mensah</w:t>
      </w:r>
    </w:p>
    <w:p w:rsidR="005F1298" w:rsidRPr="00085B82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Re</w:t>
      </w:r>
      <w:r>
        <w:rPr>
          <w:sz w:val="22"/>
          <w:szCs w:val="22"/>
        </w:rPr>
        <w:t>munerated employment: Barrister (Self-employed)</w:t>
      </w:r>
      <w:r w:rsidRPr="00085B82">
        <w:rPr>
          <w:sz w:val="22"/>
          <w:szCs w:val="22"/>
        </w:rPr>
        <w:t xml:space="preserve"> </w:t>
      </w:r>
    </w:p>
    <w:p w:rsidR="005F1298" w:rsidRPr="00085B82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5F1298" w:rsidRPr="00085B82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Public Appointments: </w:t>
      </w:r>
      <w:r>
        <w:rPr>
          <w:sz w:val="22"/>
          <w:szCs w:val="22"/>
        </w:rPr>
        <w:t>HS2 NTS; O</w:t>
      </w:r>
      <w:r w:rsidR="00364AD7">
        <w:rPr>
          <w:sz w:val="22"/>
          <w:szCs w:val="22"/>
        </w:rPr>
        <w:t>p</w:t>
      </w:r>
      <w:r>
        <w:rPr>
          <w:sz w:val="22"/>
          <w:szCs w:val="22"/>
        </w:rPr>
        <w:t>en Water, MOSL – Non household retail market</w:t>
      </w:r>
    </w:p>
    <w:p w:rsidR="005F1298" w:rsidRPr="00085B82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Charity Trusteeships: N/A </w:t>
      </w:r>
    </w:p>
    <w:p w:rsidR="005F1298" w:rsidRPr="00085B82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N/A </w:t>
      </w:r>
    </w:p>
    <w:p w:rsidR="005F1298" w:rsidRDefault="005F1298" w:rsidP="005F1298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Other: N/A </w:t>
      </w: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color w:val="007D7E"/>
          <w:sz w:val="22"/>
          <w:szCs w:val="22"/>
        </w:rPr>
        <w:t>Andrew Pettie</w:t>
      </w:r>
      <w:r w:rsidRPr="00085B82">
        <w:rPr>
          <w:color w:val="007D7E"/>
          <w:sz w:val="22"/>
          <w:szCs w:val="22"/>
        </w:rPr>
        <w:br/>
      </w:r>
      <w:r w:rsidRPr="00085B82">
        <w:rPr>
          <w:sz w:val="22"/>
          <w:szCs w:val="22"/>
        </w:rPr>
        <w:t xml:space="preserve">Remunerated employment: Director, </w:t>
      </w:r>
      <w:proofErr w:type="spellStart"/>
      <w:r w:rsidRPr="00085B82">
        <w:rPr>
          <w:sz w:val="22"/>
          <w:szCs w:val="22"/>
        </w:rPr>
        <w:t>Tripsmiths</w:t>
      </w:r>
      <w:proofErr w:type="spellEnd"/>
      <w:r w:rsidRPr="00085B82">
        <w:rPr>
          <w:sz w:val="22"/>
          <w:szCs w:val="22"/>
        </w:rPr>
        <w:t xml:space="preserve"> Ltd</w:t>
      </w: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Non-Executive Director, The Arts Desk, Non-Executive Director, </w:t>
      </w:r>
      <w:proofErr w:type="spellStart"/>
      <w:r w:rsidRPr="00085B82">
        <w:rPr>
          <w:sz w:val="22"/>
          <w:szCs w:val="22"/>
        </w:rPr>
        <w:t>BuzzRamp</w:t>
      </w:r>
      <w:proofErr w:type="spellEnd"/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Public Appointments: N/A</w:t>
      </w: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Charity Trusteeships: N/A</w:t>
      </w:r>
    </w:p>
    <w:p w:rsidR="00085B82" w:rsidRPr="00085B82" w:rsidRDefault="00085B82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Any remuneration from newspaper/magazine within the last five years: Telegraph Media Group, Haymarket Media Group, Programme Master, The Excursionist</w:t>
      </w:r>
    </w:p>
    <w:p w:rsidR="005C7D87" w:rsidRDefault="00085B82" w:rsidP="00085B82">
      <w:pPr>
        <w:rPr>
          <w:rFonts w:ascii="Futura Bk BT" w:hAnsi="Futura Bk BT"/>
        </w:rPr>
      </w:pPr>
      <w:r w:rsidRPr="00085B82">
        <w:rPr>
          <w:rFonts w:ascii="Futura Bk BT" w:hAnsi="Futura Bk BT"/>
        </w:rPr>
        <w:t>Other: N/A</w:t>
      </w:r>
    </w:p>
    <w:p w:rsidR="005C7D87" w:rsidRPr="00085B82" w:rsidRDefault="005C7D87" w:rsidP="005C7D87">
      <w:pPr>
        <w:pStyle w:val="Default"/>
        <w:rPr>
          <w:color w:val="007D7E"/>
          <w:sz w:val="22"/>
          <w:szCs w:val="22"/>
        </w:rPr>
      </w:pPr>
      <w:r>
        <w:rPr>
          <w:color w:val="007D7E"/>
          <w:sz w:val="22"/>
          <w:szCs w:val="22"/>
        </w:rPr>
        <w:t xml:space="preserve">Mark Payton </w:t>
      </w:r>
      <w:r w:rsidRPr="00085B82">
        <w:rPr>
          <w:color w:val="007D7E"/>
          <w:sz w:val="22"/>
          <w:szCs w:val="22"/>
        </w:rPr>
        <w:t xml:space="preserve"> </w:t>
      </w:r>
    </w:p>
    <w:p w:rsidR="005C7D87" w:rsidRPr="00676B71" w:rsidRDefault="005C7D87" w:rsidP="005C7D87">
      <w:pPr>
        <w:autoSpaceDE w:val="0"/>
        <w:autoSpaceDN w:val="0"/>
        <w:adjustRightInd w:val="0"/>
        <w:spacing w:after="0" w:line="240" w:lineRule="auto"/>
        <w:rPr>
          <w:rFonts w:ascii="Futura Bk BT" w:hAnsi="Futura Bk BT" w:cs="Helvetica-Bold"/>
          <w:bCs/>
        </w:rPr>
      </w:pPr>
      <w:r>
        <w:t>Remunerated employment:</w:t>
      </w:r>
      <w:r w:rsidRPr="00676B71">
        <w:rPr>
          <w:rFonts w:ascii="Bell MT" w:hAnsi="Bell MT" w:cs="Helvetica-Bold"/>
          <w:bCs/>
        </w:rPr>
        <w:t xml:space="preserve"> </w:t>
      </w:r>
      <w:r w:rsidR="0013392D">
        <w:rPr>
          <w:rFonts w:ascii="Bell MT" w:hAnsi="Bell MT" w:cs="Helvetica-Bold"/>
          <w:bCs/>
        </w:rPr>
        <w:t>Self-employed</w:t>
      </w:r>
    </w:p>
    <w:p w:rsidR="005C7D87" w:rsidRPr="00085B82" w:rsidRDefault="005C7D87" w:rsidP="005C7D87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5C7D87" w:rsidRPr="00A076C6" w:rsidRDefault="005C7D87" w:rsidP="005C7D87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 xml:space="preserve">Public Appointments: N/A </w:t>
      </w:r>
    </w:p>
    <w:p w:rsidR="005C7D87" w:rsidRPr="006E2EF0" w:rsidRDefault="005C7D87" w:rsidP="005C7D87">
      <w:pPr>
        <w:pStyle w:val="Default"/>
        <w:rPr>
          <w:sz w:val="22"/>
          <w:szCs w:val="22"/>
        </w:rPr>
      </w:pPr>
      <w:r w:rsidRPr="00A076C6">
        <w:rPr>
          <w:sz w:val="22"/>
          <w:szCs w:val="22"/>
        </w:rPr>
        <w:t>Charity Trusteeships: N/A</w:t>
      </w:r>
      <w:r w:rsidRPr="00A076C6">
        <w:rPr>
          <w:sz w:val="22"/>
          <w:szCs w:val="22"/>
        </w:rPr>
        <w:br/>
      </w:r>
      <w:r w:rsidRPr="006E2EF0">
        <w:rPr>
          <w:sz w:val="22"/>
          <w:szCs w:val="22"/>
        </w:rPr>
        <w:t xml:space="preserve">Any remuneration from newspaper/magazine within the last five years: </w:t>
      </w:r>
      <w:r w:rsidR="00524CB6">
        <w:rPr>
          <w:sz w:val="22"/>
          <w:szCs w:val="22"/>
        </w:rPr>
        <w:t>Editorial Director, Haymarket Consumer Media</w:t>
      </w:r>
      <w:r w:rsidR="0013392D">
        <w:rPr>
          <w:sz w:val="22"/>
          <w:szCs w:val="22"/>
        </w:rPr>
        <w:t>; Future, Goodwood, NCTJ, PPA.</w:t>
      </w:r>
    </w:p>
    <w:p w:rsidR="00085B82" w:rsidRPr="006E2EF0" w:rsidRDefault="005C7D87" w:rsidP="006B0484">
      <w:pPr>
        <w:pStyle w:val="Default"/>
        <w:rPr>
          <w:sz w:val="22"/>
          <w:szCs w:val="22"/>
        </w:rPr>
      </w:pPr>
      <w:r w:rsidRPr="006E2EF0">
        <w:rPr>
          <w:sz w:val="22"/>
          <w:szCs w:val="22"/>
        </w:rPr>
        <w:t xml:space="preserve">Other: </w:t>
      </w:r>
      <w:r w:rsidR="006E2EF0" w:rsidRPr="006E2EF0">
        <w:rPr>
          <w:rFonts w:cs="Helvetica-Bold"/>
          <w:bCs/>
          <w:sz w:val="22"/>
          <w:szCs w:val="22"/>
        </w:rPr>
        <w:t xml:space="preserve">Member of News Leadership Council, </w:t>
      </w:r>
      <w:r w:rsidR="00524CB6" w:rsidRPr="006E2EF0">
        <w:rPr>
          <w:rFonts w:cs="Helvetica-Bold"/>
          <w:bCs/>
          <w:sz w:val="22"/>
          <w:szCs w:val="22"/>
        </w:rPr>
        <w:t>the</w:t>
      </w:r>
      <w:r w:rsidR="006E2EF0" w:rsidRPr="006E2EF0">
        <w:rPr>
          <w:rFonts w:cs="Helvetica-Bold"/>
          <w:bCs/>
          <w:sz w:val="22"/>
          <w:szCs w:val="22"/>
        </w:rPr>
        <w:t xml:space="preserve"> Trust Project; Mentor, </w:t>
      </w:r>
      <w:proofErr w:type="spellStart"/>
      <w:r w:rsidR="006E2EF0" w:rsidRPr="006E2EF0">
        <w:rPr>
          <w:rFonts w:cs="Helvetica-Bold"/>
          <w:bCs/>
          <w:sz w:val="22"/>
          <w:szCs w:val="22"/>
        </w:rPr>
        <w:t>SetSquared</w:t>
      </w:r>
      <w:proofErr w:type="spellEnd"/>
      <w:r w:rsidR="006E2EF0" w:rsidRPr="006E2EF0">
        <w:rPr>
          <w:rFonts w:cs="Helvetica-Bold"/>
          <w:bCs/>
          <w:sz w:val="22"/>
          <w:szCs w:val="22"/>
        </w:rPr>
        <w:t xml:space="preserve"> Incubator, University of Surrey</w:t>
      </w:r>
    </w:p>
    <w:p w:rsidR="005C7D87" w:rsidRDefault="005C7D87" w:rsidP="006B0484">
      <w:pPr>
        <w:pStyle w:val="Default"/>
        <w:rPr>
          <w:sz w:val="22"/>
          <w:szCs w:val="22"/>
        </w:rPr>
      </w:pPr>
    </w:p>
    <w:p w:rsidR="00524CB6" w:rsidRDefault="00524CB6" w:rsidP="006B0484">
      <w:pPr>
        <w:pStyle w:val="Default"/>
        <w:rPr>
          <w:sz w:val="22"/>
          <w:szCs w:val="22"/>
        </w:rPr>
      </w:pPr>
    </w:p>
    <w:p w:rsidR="00524CB6" w:rsidRDefault="00524CB6" w:rsidP="006B0484">
      <w:pPr>
        <w:pStyle w:val="Default"/>
        <w:rPr>
          <w:sz w:val="22"/>
          <w:szCs w:val="22"/>
        </w:rPr>
      </w:pPr>
    </w:p>
    <w:p w:rsidR="00524CB6" w:rsidRPr="00085B82" w:rsidRDefault="00524CB6" w:rsidP="006B0484">
      <w:pPr>
        <w:pStyle w:val="Default"/>
        <w:rPr>
          <w:sz w:val="22"/>
          <w:szCs w:val="22"/>
        </w:rPr>
      </w:pPr>
    </w:p>
    <w:p w:rsidR="00085B82" w:rsidRPr="00085B82" w:rsidRDefault="00085B82" w:rsidP="00085B82">
      <w:pPr>
        <w:pStyle w:val="NoSpacing"/>
        <w:rPr>
          <w:rFonts w:ascii="Futura Bk BT" w:hAnsi="Futura Bk BT"/>
        </w:rPr>
      </w:pPr>
      <w:r w:rsidRPr="00085B82">
        <w:rPr>
          <w:rFonts w:ascii="Futura Bk BT" w:hAnsi="Futura Bk BT"/>
          <w:color w:val="007D7E"/>
        </w:rPr>
        <w:t>Miranda Winram</w:t>
      </w:r>
      <w:r w:rsidRPr="00085B82">
        <w:rPr>
          <w:rFonts w:ascii="Futura Bk BT" w:hAnsi="Futura Bk BT"/>
          <w:color w:val="007D7E"/>
        </w:rPr>
        <w:br/>
      </w:r>
      <w:r w:rsidRPr="00085B82">
        <w:rPr>
          <w:rFonts w:ascii="Futura Bk BT" w:hAnsi="Futura Bk BT"/>
        </w:rPr>
        <w:t>Remunerated employment: Forest Enterprises/Forestry Commission</w:t>
      </w:r>
    </w:p>
    <w:p w:rsidR="00085B82" w:rsidRPr="00085B82" w:rsidRDefault="00085B82" w:rsidP="00085B82">
      <w:pPr>
        <w:pStyle w:val="NoSpacing"/>
        <w:rPr>
          <w:rFonts w:ascii="Futura Bk BT" w:hAnsi="Futura Bk BT"/>
        </w:rPr>
      </w:pPr>
      <w:r w:rsidRPr="00085B82">
        <w:rPr>
          <w:rFonts w:ascii="Futura Bk BT" w:hAnsi="Futura Bk BT"/>
        </w:rPr>
        <w:t>Other directorships: N/A</w:t>
      </w:r>
    </w:p>
    <w:p w:rsidR="00085B82" w:rsidRPr="00085B82" w:rsidRDefault="00085B82" w:rsidP="00085B82">
      <w:pPr>
        <w:pStyle w:val="NoSpacing"/>
        <w:rPr>
          <w:rFonts w:ascii="Futura Bk BT" w:hAnsi="Futura Bk BT"/>
        </w:rPr>
      </w:pPr>
      <w:r w:rsidRPr="00085B82">
        <w:rPr>
          <w:rFonts w:ascii="Futura Bk BT" w:hAnsi="Futura Bk BT"/>
        </w:rPr>
        <w:t>Public Appointments: Member of the Lord Chancellor's Advisory Committee for Gloucestershire</w:t>
      </w:r>
    </w:p>
    <w:p w:rsidR="00085B82" w:rsidRPr="00085B82" w:rsidRDefault="00085B82" w:rsidP="00085B82">
      <w:pPr>
        <w:pStyle w:val="NoSpacing"/>
        <w:rPr>
          <w:rFonts w:ascii="Futura Bk BT" w:hAnsi="Futura Bk BT"/>
        </w:rPr>
      </w:pPr>
      <w:r w:rsidRPr="00085B82">
        <w:rPr>
          <w:rFonts w:ascii="Futura Bk BT" w:hAnsi="Futura Bk BT"/>
        </w:rPr>
        <w:t>Charity Trusteeships: previously Trustee and Director of the Caxton Foundation</w:t>
      </w:r>
    </w:p>
    <w:p w:rsidR="00085B82" w:rsidRDefault="00085B82" w:rsidP="00085B82">
      <w:pPr>
        <w:pStyle w:val="NoSpacing"/>
        <w:rPr>
          <w:rFonts w:ascii="Futura Bk BT" w:hAnsi="Futura Bk BT"/>
        </w:rPr>
      </w:pPr>
      <w:r w:rsidRPr="00085B82">
        <w:rPr>
          <w:rFonts w:ascii="Futura Bk BT" w:hAnsi="Futura Bk BT"/>
        </w:rPr>
        <w:t>Any remuneration from newspaper/magazine</w:t>
      </w:r>
      <w:r w:rsidR="005C7D87">
        <w:rPr>
          <w:rFonts w:ascii="Futura Bk BT" w:hAnsi="Futura Bk BT"/>
        </w:rPr>
        <w:t xml:space="preserve"> within the last five years: N/A</w:t>
      </w:r>
    </w:p>
    <w:p w:rsidR="00F902AF" w:rsidRDefault="00F902AF" w:rsidP="00085B82">
      <w:pPr>
        <w:pStyle w:val="NoSpacing"/>
        <w:rPr>
          <w:rFonts w:ascii="Futura Bk BT" w:hAnsi="Futura Bk BT"/>
        </w:rPr>
      </w:pPr>
      <w:r>
        <w:rPr>
          <w:rFonts w:ascii="Futura Bk BT" w:hAnsi="Futura Bk BT"/>
        </w:rPr>
        <w:t>Other: N/A</w:t>
      </w:r>
    </w:p>
    <w:p w:rsidR="00524CB6" w:rsidRPr="00085B82" w:rsidRDefault="00524CB6" w:rsidP="00085B82">
      <w:pPr>
        <w:pStyle w:val="NoSpacing"/>
        <w:rPr>
          <w:rFonts w:ascii="Futura Bk BT" w:hAnsi="Futura Bk BT"/>
        </w:rPr>
      </w:pPr>
    </w:p>
    <w:p w:rsidR="006B0484" w:rsidRPr="00085B82" w:rsidRDefault="006B0484" w:rsidP="006B0484">
      <w:pPr>
        <w:pStyle w:val="Default"/>
        <w:rPr>
          <w:color w:val="007D7E"/>
          <w:sz w:val="22"/>
          <w:szCs w:val="22"/>
        </w:rPr>
      </w:pPr>
      <w:r w:rsidRPr="00085B82">
        <w:rPr>
          <w:color w:val="007D7E"/>
          <w:sz w:val="22"/>
          <w:szCs w:val="22"/>
        </w:rPr>
        <w:t xml:space="preserve">Peter Wright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Remunerated employment: Emeritus Editor, Associated Newspapers, Thomson Reuters Founders Share Company Nominations Committee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13392D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>Public Appointments: Legal, Parliamentary and Regulatory Affairs Committee of the News Media Association</w:t>
      </w:r>
      <w:r w:rsidR="0013392D">
        <w:rPr>
          <w:sz w:val="22"/>
          <w:szCs w:val="22"/>
        </w:rPr>
        <w:t xml:space="preserve">; </w:t>
      </w:r>
      <w:proofErr w:type="spellStart"/>
      <w:r w:rsidR="0013392D">
        <w:rPr>
          <w:sz w:val="22"/>
          <w:szCs w:val="22"/>
        </w:rPr>
        <w:t>Cairncross</w:t>
      </w:r>
      <w:proofErr w:type="spellEnd"/>
      <w:r w:rsidR="0013392D">
        <w:rPr>
          <w:sz w:val="22"/>
          <w:szCs w:val="22"/>
        </w:rPr>
        <w:t xml:space="preserve"> Review, Panel member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Charity Trusteeships: N/A </w:t>
      </w:r>
    </w:p>
    <w:p w:rsidR="006B0484" w:rsidRPr="00085B82" w:rsidRDefault="006B0484" w:rsidP="006B0484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Associated Newspapers </w:t>
      </w:r>
    </w:p>
    <w:p w:rsidR="00085B82" w:rsidRPr="00085B82" w:rsidRDefault="006B0484" w:rsidP="00085B82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Other: N/A </w:t>
      </w:r>
    </w:p>
    <w:p w:rsidR="005C7D87" w:rsidRPr="00085B82" w:rsidRDefault="005C7D87" w:rsidP="00085B82">
      <w:pPr>
        <w:pStyle w:val="Default"/>
        <w:rPr>
          <w:sz w:val="22"/>
          <w:szCs w:val="22"/>
        </w:rPr>
      </w:pPr>
    </w:p>
    <w:p w:rsidR="00AF3E25" w:rsidRPr="00085B82" w:rsidRDefault="00AF3E25" w:rsidP="00AF3E25">
      <w:pPr>
        <w:pStyle w:val="Default"/>
        <w:rPr>
          <w:color w:val="007D7E"/>
          <w:sz w:val="22"/>
          <w:szCs w:val="22"/>
        </w:rPr>
      </w:pPr>
      <w:r w:rsidRPr="00085B82">
        <w:rPr>
          <w:color w:val="007D7E"/>
          <w:sz w:val="22"/>
          <w:szCs w:val="22"/>
        </w:rPr>
        <w:t xml:space="preserve">Matt Tee, Chief Executive IPSO </w:t>
      </w:r>
    </w:p>
    <w:p w:rsidR="005C7D87" w:rsidRPr="005C7D87" w:rsidRDefault="00AF3E25" w:rsidP="00AF3E25">
      <w:pPr>
        <w:pStyle w:val="Default"/>
        <w:rPr>
          <w:rFonts w:ascii="Calibri" w:hAnsi="Calibri"/>
        </w:rPr>
      </w:pPr>
      <w:r w:rsidRPr="00085B82">
        <w:rPr>
          <w:sz w:val="22"/>
          <w:szCs w:val="22"/>
        </w:rPr>
        <w:t>Remunerated employment: Chief Executive, Independent Pre</w:t>
      </w:r>
      <w:r w:rsidR="005C7D87">
        <w:rPr>
          <w:sz w:val="22"/>
          <w:szCs w:val="22"/>
        </w:rPr>
        <w:t>ss Standards Organisation (CIC);</w:t>
      </w:r>
      <w:r w:rsidR="005C7D87" w:rsidRPr="005C7D87">
        <w:rPr>
          <w:rFonts w:ascii="Calibri" w:hAnsi="Calibri"/>
        </w:rPr>
        <w:t xml:space="preserve"> </w:t>
      </w:r>
      <w:r w:rsidR="005C7D87">
        <w:rPr>
          <w:rFonts w:ascii="Calibri" w:hAnsi="Calibri"/>
        </w:rPr>
        <w:t xml:space="preserve">Occasional paid lecturing work at the </w:t>
      </w:r>
      <w:proofErr w:type="spellStart"/>
      <w:r w:rsidR="005C7D87">
        <w:rPr>
          <w:rFonts w:ascii="Calibri" w:hAnsi="Calibri"/>
        </w:rPr>
        <w:t>Blavatnik</w:t>
      </w:r>
      <w:proofErr w:type="spellEnd"/>
      <w:r w:rsidR="005C7D87">
        <w:rPr>
          <w:rFonts w:ascii="Calibri" w:hAnsi="Calibri"/>
        </w:rPr>
        <w:t xml:space="preserve"> School for Government, Oxford University.</w:t>
      </w:r>
    </w:p>
    <w:p w:rsidR="00AF3E25" w:rsidRPr="00085B82" w:rsidRDefault="00AF3E25" w:rsidP="00AF3E25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Other directorships: N/A </w:t>
      </w:r>
    </w:p>
    <w:p w:rsidR="00AF3E25" w:rsidRPr="00085B82" w:rsidRDefault="00AF3E25" w:rsidP="00AF3E25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Public Appointments: N/A </w:t>
      </w:r>
    </w:p>
    <w:p w:rsidR="00AF3E25" w:rsidRPr="00085B82" w:rsidRDefault="00AF3E25" w:rsidP="00AF3E25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Charity Trusteeships: N/A </w:t>
      </w:r>
    </w:p>
    <w:p w:rsidR="00AF3E25" w:rsidRPr="00085B82" w:rsidRDefault="00AF3E25" w:rsidP="00AF3E25">
      <w:pPr>
        <w:pStyle w:val="Default"/>
        <w:rPr>
          <w:sz w:val="22"/>
          <w:szCs w:val="22"/>
        </w:rPr>
      </w:pPr>
      <w:r w:rsidRPr="00085B82">
        <w:rPr>
          <w:sz w:val="22"/>
          <w:szCs w:val="22"/>
        </w:rPr>
        <w:t xml:space="preserve">Any remuneration from newspaper/magazine within the last five years: </w:t>
      </w:r>
      <w:r w:rsidR="005C7D87">
        <w:rPr>
          <w:sz w:val="22"/>
          <w:szCs w:val="22"/>
        </w:rPr>
        <w:t>N/A</w:t>
      </w:r>
    </w:p>
    <w:p w:rsidR="00C60CCD" w:rsidRPr="00085B82" w:rsidRDefault="00AF3E25" w:rsidP="006B0484">
      <w:pPr>
        <w:rPr>
          <w:rFonts w:ascii="Futura Bk BT" w:hAnsi="Futura Bk BT"/>
        </w:rPr>
      </w:pPr>
      <w:r w:rsidRPr="00085B82">
        <w:rPr>
          <w:rFonts w:ascii="Futura Bk BT" w:hAnsi="Futura Bk BT"/>
        </w:rPr>
        <w:t>Other: N/A</w:t>
      </w:r>
    </w:p>
    <w:sectPr w:rsidR="00C60CCD" w:rsidRPr="0008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4"/>
    <w:rsid w:val="00085B82"/>
    <w:rsid w:val="0013392D"/>
    <w:rsid w:val="001A7183"/>
    <w:rsid w:val="002B22B4"/>
    <w:rsid w:val="002F2D9E"/>
    <w:rsid w:val="00364AD7"/>
    <w:rsid w:val="003674D8"/>
    <w:rsid w:val="00392ADD"/>
    <w:rsid w:val="00517129"/>
    <w:rsid w:val="00524CB6"/>
    <w:rsid w:val="00580552"/>
    <w:rsid w:val="005A4AA4"/>
    <w:rsid w:val="005C7D87"/>
    <w:rsid w:val="005F1298"/>
    <w:rsid w:val="00676B71"/>
    <w:rsid w:val="006B0484"/>
    <w:rsid w:val="006E2EF0"/>
    <w:rsid w:val="0071724E"/>
    <w:rsid w:val="00A0288D"/>
    <w:rsid w:val="00A076C6"/>
    <w:rsid w:val="00A81CBF"/>
    <w:rsid w:val="00AF3E25"/>
    <w:rsid w:val="00B142D8"/>
    <w:rsid w:val="00C60CCD"/>
    <w:rsid w:val="00DE0741"/>
    <w:rsid w:val="00DF5700"/>
    <w:rsid w:val="00E13E7B"/>
    <w:rsid w:val="00E45262"/>
    <w:rsid w:val="00F70375"/>
    <w:rsid w:val="00F902AF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7413-4B01-4F62-AFEF-12D1F51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484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paragraph" w:styleId="NoSpacing">
    <w:name w:val="No Spacing"/>
    <w:uiPriority w:val="1"/>
    <w:qFormat/>
    <w:rsid w:val="00085B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0552"/>
    <w:rPr>
      <w:color w:val="0000FF"/>
      <w:u w:val="single"/>
    </w:rPr>
  </w:style>
  <w:style w:type="paragraph" w:customStyle="1" w:styleId="default0">
    <w:name w:val="default"/>
    <w:basedOn w:val="Normal"/>
    <w:rsid w:val="00580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ishman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brit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isiscornwall.co.uk" TargetMode="External"/><Relationship Id="rId5" Type="http://schemas.openxmlformats.org/officeDocument/2006/relationships/hyperlink" Target="http://thisisnorthdevon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1DB739A7.dotm</Template>
  <TotalTime>1</TotalTime>
  <Pages>3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Julian</dc:creator>
  <cp:keywords/>
  <dc:description/>
  <cp:lastModifiedBy>Tonia Milton</cp:lastModifiedBy>
  <cp:revision>2</cp:revision>
  <cp:lastPrinted>2018-01-23T12:39:00Z</cp:lastPrinted>
  <dcterms:created xsi:type="dcterms:W3CDTF">2020-01-02T11:35:00Z</dcterms:created>
  <dcterms:modified xsi:type="dcterms:W3CDTF">2020-01-02T11:35:00Z</dcterms:modified>
</cp:coreProperties>
</file>